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676F3">
        <w:rPr>
          <w:rFonts w:asciiTheme="minorHAnsi" w:hAnsiTheme="minorHAnsi" w:cs="Arial"/>
          <w:b/>
        </w:rPr>
        <w:t xml:space="preserve">            </w:t>
      </w:r>
      <w:r w:rsidR="00A71155">
        <w:rPr>
          <w:rFonts w:asciiTheme="minorHAnsi" w:hAnsiTheme="minorHAnsi" w:cs="Arial"/>
          <w:b/>
        </w:rPr>
        <w:t>/20</w:t>
      </w:r>
      <w:r w:rsidR="005676F3">
        <w:rPr>
          <w:rFonts w:asciiTheme="minorHAnsi" w:hAnsiTheme="minorHAnsi" w:cs="Arial"/>
          <w:b/>
        </w:rPr>
        <w:t>22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5676F3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AF3265">
        <w:rPr>
          <w:rFonts w:asciiTheme="minorHAnsi" w:hAnsiTheme="minorHAnsi" w:cs="Arial"/>
          <w:b/>
          <w:sz w:val="22"/>
          <w:szCs w:val="22"/>
        </w:rPr>
        <w:t>MU030T0001499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AF3265">
        <w:rPr>
          <w:rFonts w:asciiTheme="minorHAnsi" w:hAnsiTheme="minorHAnsi" w:cs="Arial"/>
          <w:sz w:val="22"/>
          <w:szCs w:val="22"/>
        </w:rPr>
        <w:t>21/10</w:t>
      </w:r>
      <w:r w:rsidR="006F26B7">
        <w:rPr>
          <w:rFonts w:asciiTheme="minorHAnsi" w:hAnsiTheme="minorHAnsi" w:cs="Arial"/>
          <w:sz w:val="22"/>
          <w:szCs w:val="22"/>
        </w:rPr>
        <w:t>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76F3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>de Sr</w:t>
      </w:r>
      <w:r w:rsidR="005D7997">
        <w:rPr>
          <w:rFonts w:asciiTheme="minorHAnsi" w:hAnsiTheme="minorHAnsi" w:cs="Arial"/>
          <w:sz w:val="22"/>
          <w:szCs w:val="22"/>
        </w:rPr>
        <w:t xml:space="preserve">. </w:t>
      </w:r>
      <w:r w:rsidR="00AF3265">
        <w:rPr>
          <w:rFonts w:asciiTheme="minorHAnsi" w:hAnsiTheme="minorHAnsi" w:cs="Arial"/>
          <w:sz w:val="22"/>
          <w:szCs w:val="22"/>
        </w:rPr>
        <w:t xml:space="preserve">Alexander Gabriel </w:t>
      </w:r>
      <w:proofErr w:type="spellStart"/>
      <w:r w:rsidR="00AF3265">
        <w:rPr>
          <w:rFonts w:asciiTheme="minorHAnsi" w:hAnsiTheme="minorHAnsi" w:cs="Arial"/>
          <w:sz w:val="22"/>
          <w:szCs w:val="22"/>
        </w:rPr>
        <w:t>Aranguiz</w:t>
      </w:r>
      <w:proofErr w:type="spellEnd"/>
      <w:r w:rsidR="00AF3265">
        <w:rPr>
          <w:rFonts w:asciiTheme="minorHAnsi" w:hAnsiTheme="minorHAnsi" w:cs="Arial"/>
          <w:sz w:val="22"/>
          <w:szCs w:val="22"/>
        </w:rPr>
        <w:t xml:space="preserve"> Meza</w:t>
      </w:r>
      <w:r w:rsidR="004E7312">
        <w:rPr>
          <w:rFonts w:asciiTheme="minorHAnsi" w:hAnsiTheme="minorHAnsi" w:cs="Arial"/>
          <w:sz w:val="22"/>
          <w:szCs w:val="22"/>
        </w:rPr>
        <w:t>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AF3265">
        <w:rPr>
          <w:rFonts w:asciiTheme="minorHAnsi" w:hAnsiTheme="minorHAnsi" w:cs="Arial"/>
          <w:b/>
          <w:sz w:val="22"/>
          <w:szCs w:val="22"/>
        </w:rPr>
        <w:t>0</w:t>
      </w:r>
      <w:r w:rsidR="000653FD">
        <w:rPr>
          <w:rFonts w:asciiTheme="minorHAnsi" w:hAnsiTheme="minorHAnsi" w:cs="Arial"/>
          <w:b/>
          <w:sz w:val="22"/>
          <w:szCs w:val="22"/>
        </w:rPr>
        <w:t>2</w:t>
      </w:r>
      <w:bookmarkStart w:id="0" w:name="_GoBack"/>
      <w:bookmarkEnd w:id="0"/>
      <w:r w:rsidR="00AF3265">
        <w:rPr>
          <w:rFonts w:asciiTheme="minorHAnsi" w:hAnsiTheme="minorHAnsi" w:cs="Arial"/>
          <w:b/>
          <w:sz w:val="22"/>
          <w:szCs w:val="22"/>
        </w:rPr>
        <w:t xml:space="preserve"> de diciembre</w:t>
      </w:r>
      <w:r w:rsidR="006F26B7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007851">
        <w:rPr>
          <w:rFonts w:asciiTheme="minorHAnsi" w:hAnsiTheme="minorHAnsi" w:cs="Arial"/>
          <w:b/>
          <w:sz w:val="22"/>
          <w:szCs w:val="22"/>
        </w:rPr>
        <w:t>.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5D7997">
        <w:rPr>
          <w:rFonts w:asciiTheme="minorHAnsi" w:hAnsiTheme="minorHAnsi" w:cs="Arial"/>
          <w:sz w:val="22"/>
          <w:szCs w:val="22"/>
        </w:rPr>
        <w:t>E</w:t>
      </w:r>
      <w:r w:rsidR="005D7997" w:rsidRPr="00BC524E">
        <w:rPr>
          <w:rFonts w:asciiTheme="minorHAnsi" w:hAnsiTheme="minorHAnsi" w:cs="Arial"/>
          <w:sz w:val="22"/>
          <w:szCs w:val="22"/>
        </w:rPr>
        <w:t>l</w:t>
      </w:r>
      <w:r w:rsidR="005D7997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</w:p>
    <w:p w:rsidR="005D7997" w:rsidRDefault="005D799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64EC7" w:rsidRDefault="00A64EC7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20.285, Art. 21</w:t>
      </w:r>
      <w:r w:rsidR="00DC3EC5">
        <w:rPr>
          <w:rFonts w:asciiTheme="minorHAnsi" w:hAnsiTheme="minorHAnsi" w:cs="Arial"/>
          <w:sz w:val="22"/>
          <w:szCs w:val="22"/>
        </w:rPr>
        <w:t xml:space="preserve"> numeral 1, letra C y numeral</w:t>
      </w:r>
      <w:r>
        <w:rPr>
          <w:rFonts w:asciiTheme="minorHAnsi" w:hAnsiTheme="minorHAnsi" w:cs="Arial"/>
          <w:sz w:val="22"/>
          <w:szCs w:val="22"/>
        </w:rPr>
        <w:t xml:space="preserve"> 2.</w:t>
      </w:r>
    </w:p>
    <w:p w:rsidR="00007851" w:rsidRDefault="00007851" w:rsidP="00A51E22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CF4012" w:rsidP="00A51E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FB3026" w:rsidRDefault="00FB3026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8E79E8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ED30E4">
        <w:rPr>
          <w:rFonts w:asciiTheme="minorHAnsi" w:hAnsiTheme="minorHAnsi" w:cs="Arial"/>
          <w:sz w:val="22"/>
          <w:szCs w:val="22"/>
        </w:rPr>
        <w:t>25/10</w:t>
      </w:r>
      <w:r w:rsidR="00007851">
        <w:rPr>
          <w:rFonts w:asciiTheme="minorHAnsi" w:hAnsiTheme="minorHAnsi" w:cs="Arial"/>
          <w:sz w:val="22"/>
          <w:szCs w:val="22"/>
        </w:rPr>
        <w:t>/2019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6F26B7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6F26B7">
        <w:rPr>
          <w:rFonts w:asciiTheme="minorHAnsi" w:hAnsiTheme="minorHAnsi" w:cs="Arial"/>
          <w:b/>
          <w:sz w:val="22"/>
          <w:szCs w:val="22"/>
        </w:rPr>
        <w:t>1366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310071" w:rsidRDefault="008E79E8" w:rsidP="00310071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9D2790" w:rsidRPr="00A05734" w:rsidRDefault="00B27816" w:rsidP="00B2781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</w:pPr>
      <w:r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“</w:t>
      </w:r>
      <w:proofErr w:type="gramStart"/>
      <w:r w:rsidR="00E747A0"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1.Solicito</w:t>
      </w:r>
      <w:proofErr w:type="gramEnd"/>
      <w:r w:rsidR="00E747A0"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conocer con que empresa este municipio tiene contrato vigente por telefonía celular , cuantos planes paga este municipio, cual es el valor y cuantos equipos móviles (celulares) dispone , quien los usa y a quien se les entrego, a esta fecha inclusive. 2.Solicito listado de todo el personal que realizo horas extras los días 21, 22 y 23 de Octubre área </w:t>
      </w:r>
      <w:proofErr w:type="gramStart"/>
      <w:r w:rsidR="00E747A0"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educación ,</w:t>
      </w:r>
      <w:proofErr w:type="gramEnd"/>
      <w:r w:rsidR="00E747A0"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salud y municipal. 3.Solicito saber con </w:t>
      </w:r>
      <w:proofErr w:type="spellStart"/>
      <w:r w:rsidR="00E747A0"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que</w:t>
      </w:r>
      <w:proofErr w:type="spellEnd"/>
      <w:r w:rsidR="00E747A0"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empresa existen convenio hoy día de difusión de </w:t>
      </w:r>
      <w:proofErr w:type="gramStart"/>
      <w:r w:rsidR="00E747A0"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actividades ,</w:t>
      </w:r>
      <w:proofErr w:type="gramEnd"/>
      <w:r w:rsidR="00E747A0"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tales como radio , tv , los contratos que existan vigentes etc. 4. Decretos de pagos </w:t>
      </w:r>
      <w:proofErr w:type="gramStart"/>
      <w:r w:rsidR="00E747A0"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visados</w:t>
      </w:r>
      <w:proofErr w:type="gramEnd"/>
      <w:r w:rsidR="00E747A0"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 xml:space="preserve"> pero no firmados por control interno con el respectivo </w:t>
      </w:r>
      <w:proofErr w:type="spellStart"/>
      <w:r w:rsidR="00E747A0"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memorandum</w:t>
      </w:r>
      <w:proofErr w:type="spellEnd"/>
      <w:r w:rsidR="00E747A0"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eastAsia="en-US"/>
        </w:rPr>
        <w:t>, del 2022 a la fecha inclusive.</w:t>
      </w:r>
      <w:r w:rsidRPr="00A05734">
        <w:rPr>
          <w:rFonts w:asciiTheme="minorHAnsi" w:eastAsiaTheme="minorHAnsi" w:hAnsiTheme="minorHAnsi" w:cs="LiberationSans-Regular"/>
          <w:b/>
          <w:i/>
          <w:sz w:val="20"/>
          <w:szCs w:val="20"/>
          <w:lang w:val="es-ES" w:eastAsia="en-US"/>
        </w:rPr>
        <w:t>”</w:t>
      </w:r>
    </w:p>
    <w:p w:rsidR="00B27816" w:rsidRPr="00007851" w:rsidRDefault="00B27816" w:rsidP="00B2781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Pr="008C79D6" w:rsidRDefault="00DC3EC5" w:rsidP="00DC3EC5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</w:t>
      </w:r>
      <w:r w:rsidR="00E747A0">
        <w:rPr>
          <w:rFonts w:asciiTheme="minorHAnsi" w:hAnsiTheme="minorHAnsi" w:cs="Arial"/>
          <w:sz w:val="22"/>
          <w:szCs w:val="22"/>
        </w:rPr>
        <w:t>o requerido, particularmente…. c</w:t>
      </w:r>
      <w:r w:rsidRPr="008C79D6">
        <w:rPr>
          <w:rFonts w:asciiTheme="minorHAnsi" w:hAnsiTheme="minorHAnsi" w:cs="Arial"/>
          <w:sz w:val="22"/>
          <w:szCs w:val="22"/>
        </w:rPr>
        <w:t>) tratándose de requ</w:t>
      </w:r>
      <w:r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 xml:space="preserve">, referidos a un elevado número de actos </w:t>
      </w:r>
      <w:r w:rsidRPr="008C79D6">
        <w:rPr>
          <w:rFonts w:asciiTheme="minorHAnsi" w:hAnsiTheme="minorHAnsi" w:cs="Arial"/>
          <w:sz w:val="22"/>
          <w:szCs w:val="22"/>
        </w:rPr>
        <w:lastRenderedPageBreak/>
        <w:t>administrativos o sus antecedentes o cuya atención requiera distraer indebidamente a los funcionarios del cumplimiento regular de sus labores habituales”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5.-</w:t>
      </w:r>
      <w:r w:rsidR="008C79D6" w:rsidRPr="008C79D6">
        <w:rPr>
          <w:rFonts w:asciiTheme="minorHAnsi" w:hAnsiTheme="minorHAnsi" w:cs="Arial"/>
          <w:sz w:val="22"/>
          <w:szCs w:val="22"/>
        </w:rPr>
        <w:t>Que dentro de las referidas excepciones y en v</w:t>
      </w:r>
      <w:r w:rsidR="00247544">
        <w:rPr>
          <w:rFonts w:asciiTheme="minorHAnsi" w:hAnsiTheme="minorHAnsi" w:cs="Arial"/>
          <w:sz w:val="22"/>
          <w:szCs w:val="22"/>
        </w:rPr>
        <w:t xml:space="preserve">irtud del artículo 21, numeral 2 </w:t>
      </w:r>
      <w:r w:rsidR="008C79D6" w:rsidRPr="008C79D6">
        <w:rPr>
          <w:rFonts w:asciiTheme="minorHAnsi" w:hAnsiTheme="minorHAnsi" w:cs="Arial"/>
          <w:sz w:val="22"/>
          <w:szCs w:val="22"/>
        </w:rPr>
        <w:t xml:space="preserve">de la Ley de Transparencia, se podrá denegar el acceso a la información, “cuando su publicidad, comunicación o conocimiento afecte </w:t>
      </w:r>
      <w:r w:rsidR="00247544">
        <w:rPr>
          <w:rFonts w:asciiTheme="minorHAnsi" w:hAnsiTheme="minorHAnsi" w:cs="Arial"/>
          <w:sz w:val="22"/>
          <w:szCs w:val="22"/>
        </w:rPr>
        <w:t>los derechos de las personas tratándose de su seguridad, su salud, la esfera de la vida privada o derechos de carácter comercial o económico</w:t>
      </w:r>
      <w:r w:rsidR="008C79D6" w:rsidRPr="008C79D6">
        <w:rPr>
          <w:rFonts w:asciiTheme="minorHAnsi" w:hAnsiTheme="minorHAnsi" w:cs="Arial"/>
          <w:sz w:val="22"/>
          <w:szCs w:val="22"/>
        </w:rPr>
        <w:t>”</w:t>
      </w:r>
      <w:r w:rsidR="00247544">
        <w:rPr>
          <w:rFonts w:asciiTheme="minorHAnsi" w:hAnsiTheme="minorHAnsi" w:cs="Arial"/>
          <w:sz w:val="22"/>
          <w:szCs w:val="22"/>
        </w:rPr>
        <w:t>.</w:t>
      </w: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DC3EC5" w:rsidRDefault="00DC3EC5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Que el artículo 4º de la Ley 19.628 sobre “el tratamiento de los datos personales sólo puede afectarse cuando esta ley u otras disposiciones legales lo autoricen o el titular consienta expresamente en ello”</w:t>
      </w:r>
    </w:p>
    <w:p w:rsidR="00E747A0" w:rsidRDefault="00E747A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D01EF4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55289C">
        <w:rPr>
          <w:rFonts w:asciiTheme="minorHAnsi" w:hAnsiTheme="minorHAnsi" w:cs="Arial"/>
          <w:b/>
          <w:sz w:val="22"/>
          <w:szCs w:val="22"/>
        </w:rPr>
        <w:t>RESPUESTA e</w:t>
      </w:r>
      <w:r w:rsidR="00247544">
        <w:rPr>
          <w:rFonts w:asciiTheme="minorHAnsi" w:hAnsiTheme="minorHAnsi" w:cs="Arial"/>
          <w:b/>
          <w:sz w:val="22"/>
          <w:szCs w:val="22"/>
        </w:rPr>
        <w:t xml:space="preserve"> infórmese según </w:t>
      </w:r>
      <w:r w:rsidR="00D26095">
        <w:rPr>
          <w:rFonts w:asciiTheme="minorHAnsi" w:hAnsiTheme="minorHAnsi" w:cs="Arial"/>
          <w:b/>
          <w:sz w:val="22"/>
          <w:szCs w:val="22"/>
        </w:rPr>
        <w:t>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474B38" w:rsidRDefault="008E79E8" w:rsidP="0055289C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 cuanto a su petición</w:t>
      </w:r>
      <w:r w:rsidR="0055289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adjunta</w:t>
      </w:r>
      <w:r w:rsidR="00E747A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</w:t>
      </w:r>
      <w:r w:rsidR="0055289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Memorando N° </w:t>
      </w:r>
      <w:r w:rsidR="00E747A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17</w:t>
      </w:r>
      <w:r w:rsidR="0055289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/2022</w:t>
      </w:r>
      <w:r w:rsidR="00E747A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; N° </w:t>
      </w:r>
      <w:r w:rsidR="00310C9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959/2022 y N° 172T/2022 de </w:t>
      </w:r>
      <w:r w:rsidR="0055289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la Dirección de </w:t>
      </w:r>
      <w:r w:rsidR="00474B38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Salud, Educación y Administración y Finanzas del municipio.</w:t>
      </w:r>
    </w:p>
    <w:p w:rsidR="00474B38" w:rsidRDefault="00474B38" w:rsidP="00474B38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8E09FC" w:rsidRDefault="00474B38" w:rsidP="0055289C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igual manera, forman parte de la respuesta del requerimiento los antecedentes brindados por la Dirección de Relaciones Públicas, Cultura y Turismo y de Planificación Comunal, cuyos correos electrónicos son remitidos en el presente.</w:t>
      </w:r>
      <w:r w:rsidR="0055289C" w:rsidRPr="00F452F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3B4D79" w:rsidRPr="003B4D79" w:rsidRDefault="003B4D79" w:rsidP="003B4D79">
      <w:pPr>
        <w:pStyle w:val="Prrafodelista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B4D79" w:rsidRDefault="00B84C3C" w:rsidP="0055289C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al requerimiento enunciado en el numeral 4, este municipio se reserva la entrega de dicha información, debido a que, la búsqueda, recopilación y eventual divisibilidad de la información requerida, </w:t>
      </w:r>
      <w:r w:rsidR="008940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que incluye 11 meses del año calendario,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distrae </w:t>
      </w:r>
      <w:r w:rsidR="008940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indebidamente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las funciones habituales de la Dirección de Control</w:t>
      </w:r>
      <w:r w:rsidR="008940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 A lo anterior, se suma</w:t>
      </w:r>
      <w:r w:rsidR="003B4D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que</w:t>
      </w:r>
      <w:r w:rsidR="008940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3B4D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la </w:t>
      </w:r>
      <w:r w:rsidR="00894087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Dirección de Control</w:t>
      </w:r>
      <w:r w:rsidR="003B4D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se </w:t>
      </w:r>
      <w:r w:rsidR="00CF61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encuentra en las últimas semanas</w:t>
      </w:r>
      <w:r w:rsidR="003B4D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 capacitación programada por la </w:t>
      </w:r>
      <w:r w:rsidR="00CF61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Contraloría</w:t>
      </w:r>
      <w:r w:rsidR="003B4D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General de la República</w:t>
      </w:r>
      <w:r w:rsidR="00CF61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capacitación </w:t>
      </w:r>
      <w:r w:rsidR="003B4D7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 la que deben asistir obligatoriamente todos los funcionarios de la Dirección.</w:t>
      </w:r>
      <w:r w:rsidR="00CF61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Estas circunstancias</w:t>
      </w:r>
      <w:r w:rsidR="00AB53BA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no permiten la entrega de lo ya mencionado, por lo tanto y, solo a este requerimiento, aplica letra c), numeral 1 del artículo 21 de la Ley 20.285.</w:t>
      </w:r>
    </w:p>
    <w:p w:rsidR="00FE1F12" w:rsidRPr="00030B13" w:rsidRDefault="00FE1F12" w:rsidP="00030B13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3F734E">
        <w:rPr>
          <w:rFonts w:asciiTheme="minorHAnsi" w:hAnsiTheme="minorHAnsi" w:cs="Arial"/>
          <w:sz w:val="22"/>
          <w:szCs w:val="22"/>
        </w:rPr>
        <w:t xml:space="preserve">don </w:t>
      </w:r>
      <w:r w:rsidR="00B942EE">
        <w:rPr>
          <w:rFonts w:asciiTheme="minorHAnsi" w:hAnsiTheme="minorHAnsi" w:cs="Arial"/>
          <w:sz w:val="22"/>
          <w:szCs w:val="22"/>
        </w:rPr>
        <w:t xml:space="preserve">Alexander Gabriel </w:t>
      </w:r>
      <w:proofErr w:type="spellStart"/>
      <w:r w:rsidR="00B942EE">
        <w:rPr>
          <w:rFonts w:asciiTheme="minorHAnsi" w:hAnsiTheme="minorHAnsi" w:cs="Arial"/>
          <w:sz w:val="22"/>
          <w:szCs w:val="22"/>
        </w:rPr>
        <w:t>Aranguiz</w:t>
      </w:r>
      <w:proofErr w:type="spellEnd"/>
      <w:r w:rsidR="00B942EE">
        <w:rPr>
          <w:rFonts w:asciiTheme="minorHAnsi" w:hAnsiTheme="minorHAnsi" w:cs="Arial"/>
          <w:sz w:val="22"/>
          <w:szCs w:val="22"/>
        </w:rPr>
        <w:t xml:space="preserve"> Mez</w:t>
      </w:r>
      <w:r w:rsidR="00A05734">
        <w:rPr>
          <w:rFonts w:asciiTheme="minorHAnsi" w:hAnsiTheme="minorHAnsi" w:cs="Arial"/>
          <w:sz w:val="22"/>
          <w:szCs w:val="22"/>
        </w:rPr>
        <w:t>a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3F734E">
        <w:rPr>
          <w:rFonts w:asciiTheme="minorHAnsi" w:hAnsiTheme="minorHAnsi" w:cs="Arial"/>
          <w:sz w:val="22"/>
          <w:szCs w:val="22"/>
        </w:rPr>
        <w:t xml:space="preserve">don </w:t>
      </w:r>
      <w:r w:rsidR="00B942EE">
        <w:rPr>
          <w:rFonts w:asciiTheme="minorHAnsi" w:hAnsiTheme="minorHAnsi" w:cs="Arial"/>
          <w:sz w:val="22"/>
          <w:szCs w:val="22"/>
        </w:rPr>
        <w:t xml:space="preserve">Alexander Gabriel </w:t>
      </w:r>
      <w:proofErr w:type="spellStart"/>
      <w:r w:rsidR="00B942EE">
        <w:rPr>
          <w:rFonts w:asciiTheme="minorHAnsi" w:hAnsiTheme="minorHAnsi" w:cs="Arial"/>
          <w:sz w:val="22"/>
          <w:szCs w:val="22"/>
        </w:rPr>
        <w:t>Aranguiz</w:t>
      </w:r>
      <w:proofErr w:type="spellEnd"/>
      <w:r w:rsidR="00B942EE">
        <w:rPr>
          <w:rFonts w:asciiTheme="minorHAnsi" w:hAnsiTheme="minorHAnsi" w:cs="Arial"/>
          <w:sz w:val="22"/>
          <w:szCs w:val="22"/>
        </w:rPr>
        <w:t xml:space="preserve"> Mez</w:t>
      </w:r>
      <w:r w:rsidR="00A05734">
        <w:rPr>
          <w:rFonts w:asciiTheme="minorHAnsi" w:hAnsiTheme="minorHAnsi" w:cs="Arial"/>
          <w:sz w:val="22"/>
          <w:szCs w:val="22"/>
        </w:rPr>
        <w:t>a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FB3026" w:rsidRDefault="00FB3026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F52733" w:rsidRDefault="00566808" w:rsidP="001C7FE0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3F734E" w:rsidRDefault="003F734E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E125B" w:rsidRDefault="00EE125B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FB3026" w:rsidRDefault="00FB3026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A05734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JAVIER ILABACA BARRAZA</w:t>
      </w:r>
    </w:p>
    <w:p w:rsidR="00EE125B" w:rsidRDefault="00E165B0" w:rsidP="00A0573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18"/>
          <w:szCs w:val="18"/>
          <w:u w:val="single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A05734">
        <w:rPr>
          <w:rFonts w:asciiTheme="minorHAnsi" w:hAnsiTheme="minorHAnsi" w:cs="Arial"/>
          <w:b/>
          <w:sz w:val="22"/>
          <w:szCs w:val="22"/>
        </w:rPr>
        <w:t xml:space="preserve"> (S)</w:t>
      </w:r>
      <w:r w:rsidR="00F5273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Pr="00057A45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057A45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057A45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057A45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bCs/>
          <w:sz w:val="18"/>
          <w:szCs w:val="18"/>
        </w:rPr>
        <w:t>1.-</w:t>
      </w:r>
      <w:r w:rsidRPr="00057A45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CF4012" w:rsidRPr="00057A45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B942EE" w:rsidRPr="00B942EE">
        <w:rPr>
          <w:rFonts w:asciiTheme="minorHAnsi" w:hAnsiTheme="minorHAnsi" w:cs="Arial"/>
          <w:sz w:val="18"/>
          <w:szCs w:val="18"/>
        </w:rPr>
        <w:t xml:space="preserve">Alexander Gabriel </w:t>
      </w:r>
      <w:proofErr w:type="spellStart"/>
      <w:r w:rsidR="00B942EE" w:rsidRPr="00B942EE">
        <w:rPr>
          <w:rFonts w:asciiTheme="minorHAnsi" w:hAnsiTheme="minorHAnsi" w:cs="Arial"/>
          <w:sz w:val="18"/>
          <w:szCs w:val="18"/>
        </w:rPr>
        <w:t>Aranguiz</w:t>
      </w:r>
      <w:proofErr w:type="spellEnd"/>
      <w:r w:rsidR="00B942EE" w:rsidRPr="00B942EE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="00B942EE" w:rsidRPr="00B942EE">
        <w:rPr>
          <w:rFonts w:asciiTheme="minorHAnsi" w:hAnsiTheme="minorHAnsi" w:cs="Arial"/>
          <w:sz w:val="18"/>
          <w:szCs w:val="18"/>
        </w:rPr>
        <w:t>Mez</w:t>
      </w:r>
      <w:proofErr w:type="spellEnd"/>
      <w:r w:rsidR="0004206D" w:rsidRPr="003F734E">
        <w:rPr>
          <w:rFonts w:asciiTheme="minorHAnsi" w:hAnsiTheme="minorHAnsi" w:cs="Arial"/>
          <w:sz w:val="18"/>
          <w:szCs w:val="18"/>
        </w:rPr>
        <w:t>.</w:t>
      </w:r>
    </w:p>
    <w:p w:rsidR="00FF54B7" w:rsidRPr="00057A45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sz w:val="18"/>
          <w:szCs w:val="18"/>
        </w:rPr>
        <w:t>2.- Archivo Oficina de Partes.</w:t>
      </w:r>
    </w:p>
    <w:p w:rsidR="00FF54B7" w:rsidRPr="00057A45" w:rsidRDefault="00FF54B7" w:rsidP="00FF54B7">
      <w:pPr>
        <w:jc w:val="both"/>
        <w:rPr>
          <w:rFonts w:asciiTheme="minorHAnsi" w:hAnsiTheme="minorHAnsi" w:cs="Arial"/>
          <w:sz w:val="18"/>
          <w:szCs w:val="18"/>
        </w:rPr>
      </w:pPr>
      <w:r w:rsidRPr="00057A45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057A45" w:rsidRDefault="00A05734" w:rsidP="00EC684E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JIB</w:t>
      </w:r>
      <w:r w:rsidR="00FF54B7" w:rsidRPr="00057A45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057A45">
        <w:rPr>
          <w:rFonts w:asciiTheme="minorHAnsi" w:hAnsiTheme="minorHAnsi"/>
          <w:sz w:val="18"/>
          <w:szCs w:val="18"/>
        </w:rPr>
        <w:t>lpa</w:t>
      </w:r>
      <w:proofErr w:type="spellEnd"/>
    </w:p>
    <w:p w:rsidR="00FB3026" w:rsidRPr="00057A45" w:rsidRDefault="00FB3026" w:rsidP="00EC684E">
      <w:pPr>
        <w:rPr>
          <w:rFonts w:asciiTheme="minorHAnsi" w:hAnsiTheme="minorHAnsi"/>
          <w:b/>
          <w:sz w:val="18"/>
          <w:szCs w:val="18"/>
        </w:rPr>
      </w:pPr>
      <w:r w:rsidRPr="00057A45">
        <w:rPr>
          <w:rFonts w:asciiTheme="minorHAnsi" w:hAnsiTheme="minorHAnsi"/>
          <w:b/>
          <w:sz w:val="18"/>
          <w:szCs w:val="18"/>
        </w:rPr>
        <w:t xml:space="preserve">Oficio </w:t>
      </w:r>
      <w:r w:rsidR="00DE71EA">
        <w:rPr>
          <w:rFonts w:asciiTheme="minorHAnsi" w:hAnsiTheme="minorHAnsi"/>
          <w:b/>
          <w:sz w:val="18"/>
          <w:szCs w:val="18"/>
        </w:rPr>
        <w:t>r</w:t>
      </w:r>
      <w:r w:rsidR="00B942EE">
        <w:rPr>
          <w:rFonts w:asciiTheme="minorHAnsi" w:hAnsiTheme="minorHAnsi"/>
          <w:b/>
          <w:sz w:val="18"/>
          <w:szCs w:val="18"/>
        </w:rPr>
        <w:t>espuesta Solicitud MU030T0001499</w:t>
      </w:r>
    </w:p>
    <w:sectPr w:rsidR="00FB3026" w:rsidRPr="00057A45" w:rsidSect="00EE125B">
      <w:headerReference w:type="default" r:id="rId7"/>
      <w:footerReference w:type="default" r:id="rId8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8A" w:rsidRDefault="00B7398A" w:rsidP="00566808">
      <w:r>
        <w:separator/>
      </w:r>
    </w:p>
  </w:endnote>
  <w:endnote w:type="continuationSeparator" w:id="0">
    <w:p w:rsidR="00B7398A" w:rsidRDefault="00B7398A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593F0A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F871C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59451B" w:rsidRDefault="00566808" w:rsidP="0059451B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59451B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59451B">
      <w:rPr>
        <w:rFonts w:asciiTheme="minorHAnsi" w:hAnsiTheme="minorHAnsi"/>
        <w:sz w:val="18"/>
        <w:szCs w:val="18"/>
      </w:rPr>
      <w:t>cipalidad</w:t>
    </w:r>
    <w:r w:rsidRPr="0059451B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8A" w:rsidRDefault="00B7398A" w:rsidP="00566808">
      <w:r>
        <w:separator/>
      </w:r>
    </w:p>
  </w:footnote>
  <w:footnote w:type="continuationSeparator" w:id="0">
    <w:p w:rsidR="00B7398A" w:rsidRDefault="00B7398A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5676F3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6A28FF42" wp14:editId="41D573B3">
          <wp:extent cx="2571750" cy="1071245"/>
          <wp:effectExtent l="0" t="0" r="0" b="0"/>
          <wp:docPr id="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071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8EB"/>
    <w:multiLevelType w:val="hybridMultilevel"/>
    <w:tmpl w:val="6CDCAF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7851"/>
    <w:rsid w:val="00013C43"/>
    <w:rsid w:val="00030B13"/>
    <w:rsid w:val="00031968"/>
    <w:rsid w:val="0003207C"/>
    <w:rsid w:val="0004206D"/>
    <w:rsid w:val="00046622"/>
    <w:rsid w:val="00057A45"/>
    <w:rsid w:val="000608C2"/>
    <w:rsid w:val="0006093A"/>
    <w:rsid w:val="000653FD"/>
    <w:rsid w:val="00077AA8"/>
    <w:rsid w:val="00090D8E"/>
    <w:rsid w:val="00096AEF"/>
    <w:rsid w:val="000A79D2"/>
    <w:rsid w:val="000B3C40"/>
    <w:rsid w:val="000B7F62"/>
    <w:rsid w:val="000C4E34"/>
    <w:rsid w:val="000E009C"/>
    <w:rsid w:val="000E09CC"/>
    <w:rsid w:val="000E2313"/>
    <w:rsid w:val="000E3B89"/>
    <w:rsid w:val="0010017D"/>
    <w:rsid w:val="001002BA"/>
    <w:rsid w:val="001034CE"/>
    <w:rsid w:val="00104E38"/>
    <w:rsid w:val="00104E76"/>
    <w:rsid w:val="0011159C"/>
    <w:rsid w:val="00111A9F"/>
    <w:rsid w:val="00117DBB"/>
    <w:rsid w:val="00123EAC"/>
    <w:rsid w:val="00151FF3"/>
    <w:rsid w:val="00153A24"/>
    <w:rsid w:val="00156E9F"/>
    <w:rsid w:val="00174596"/>
    <w:rsid w:val="00177C0C"/>
    <w:rsid w:val="001837DC"/>
    <w:rsid w:val="00193F90"/>
    <w:rsid w:val="001A2935"/>
    <w:rsid w:val="001A7E5F"/>
    <w:rsid w:val="001B0223"/>
    <w:rsid w:val="001C7FE0"/>
    <w:rsid w:val="001D0BC6"/>
    <w:rsid w:val="001D236E"/>
    <w:rsid w:val="001D31F0"/>
    <w:rsid w:val="001D5C42"/>
    <w:rsid w:val="001E34FF"/>
    <w:rsid w:val="001E6A9C"/>
    <w:rsid w:val="00203195"/>
    <w:rsid w:val="00244183"/>
    <w:rsid w:val="00245DED"/>
    <w:rsid w:val="00247544"/>
    <w:rsid w:val="0027270C"/>
    <w:rsid w:val="00284147"/>
    <w:rsid w:val="00287CF3"/>
    <w:rsid w:val="00293674"/>
    <w:rsid w:val="002966AE"/>
    <w:rsid w:val="002A4F63"/>
    <w:rsid w:val="002C3330"/>
    <w:rsid w:val="003021B2"/>
    <w:rsid w:val="00305551"/>
    <w:rsid w:val="00310071"/>
    <w:rsid w:val="00310C94"/>
    <w:rsid w:val="003315DB"/>
    <w:rsid w:val="003406B3"/>
    <w:rsid w:val="003440AE"/>
    <w:rsid w:val="00347E5D"/>
    <w:rsid w:val="00354036"/>
    <w:rsid w:val="00383FBE"/>
    <w:rsid w:val="0039233E"/>
    <w:rsid w:val="003B4D79"/>
    <w:rsid w:val="003C3316"/>
    <w:rsid w:val="003C5874"/>
    <w:rsid w:val="003D26E9"/>
    <w:rsid w:val="003D5DCA"/>
    <w:rsid w:val="003E54D5"/>
    <w:rsid w:val="003F734E"/>
    <w:rsid w:val="004069E3"/>
    <w:rsid w:val="00410AA6"/>
    <w:rsid w:val="00415009"/>
    <w:rsid w:val="0045097C"/>
    <w:rsid w:val="00453973"/>
    <w:rsid w:val="00456001"/>
    <w:rsid w:val="004607CC"/>
    <w:rsid w:val="004642B4"/>
    <w:rsid w:val="00466005"/>
    <w:rsid w:val="00472ED6"/>
    <w:rsid w:val="00474B38"/>
    <w:rsid w:val="004874F7"/>
    <w:rsid w:val="004907B5"/>
    <w:rsid w:val="00497B3C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5289C"/>
    <w:rsid w:val="00562C46"/>
    <w:rsid w:val="00564289"/>
    <w:rsid w:val="00565A12"/>
    <w:rsid w:val="00566808"/>
    <w:rsid w:val="005676F3"/>
    <w:rsid w:val="00593F0A"/>
    <w:rsid w:val="0059451B"/>
    <w:rsid w:val="005A5BFC"/>
    <w:rsid w:val="005B7C5C"/>
    <w:rsid w:val="005D7997"/>
    <w:rsid w:val="00607BB1"/>
    <w:rsid w:val="006158A3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7622"/>
    <w:rsid w:val="006C70F3"/>
    <w:rsid w:val="006E221C"/>
    <w:rsid w:val="006E41F2"/>
    <w:rsid w:val="006E6644"/>
    <w:rsid w:val="006E6BC2"/>
    <w:rsid w:val="006F26B7"/>
    <w:rsid w:val="00713F09"/>
    <w:rsid w:val="0072066D"/>
    <w:rsid w:val="00724133"/>
    <w:rsid w:val="007267C4"/>
    <w:rsid w:val="0073019A"/>
    <w:rsid w:val="00734E76"/>
    <w:rsid w:val="007400C7"/>
    <w:rsid w:val="00754878"/>
    <w:rsid w:val="007571F5"/>
    <w:rsid w:val="00770268"/>
    <w:rsid w:val="00783ADA"/>
    <w:rsid w:val="007854BD"/>
    <w:rsid w:val="00786E91"/>
    <w:rsid w:val="007C1F4C"/>
    <w:rsid w:val="007C45B0"/>
    <w:rsid w:val="007D0FC1"/>
    <w:rsid w:val="007D3596"/>
    <w:rsid w:val="00820BCA"/>
    <w:rsid w:val="00822D6B"/>
    <w:rsid w:val="008333A2"/>
    <w:rsid w:val="00835643"/>
    <w:rsid w:val="00835CA7"/>
    <w:rsid w:val="00836C13"/>
    <w:rsid w:val="00850A60"/>
    <w:rsid w:val="0085480E"/>
    <w:rsid w:val="00866DCB"/>
    <w:rsid w:val="00875623"/>
    <w:rsid w:val="00875E5E"/>
    <w:rsid w:val="00894087"/>
    <w:rsid w:val="008A413B"/>
    <w:rsid w:val="008A5905"/>
    <w:rsid w:val="008C55E6"/>
    <w:rsid w:val="008C79D6"/>
    <w:rsid w:val="008D0EDA"/>
    <w:rsid w:val="008D6F7F"/>
    <w:rsid w:val="008E0979"/>
    <w:rsid w:val="008E09FC"/>
    <w:rsid w:val="008E79E8"/>
    <w:rsid w:val="008F000B"/>
    <w:rsid w:val="00914073"/>
    <w:rsid w:val="00924AFC"/>
    <w:rsid w:val="00925A86"/>
    <w:rsid w:val="009273B3"/>
    <w:rsid w:val="009308F2"/>
    <w:rsid w:val="00930D39"/>
    <w:rsid w:val="00936C45"/>
    <w:rsid w:val="00971C17"/>
    <w:rsid w:val="00974FD6"/>
    <w:rsid w:val="0097572F"/>
    <w:rsid w:val="0098014B"/>
    <w:rsid w:val="00986B26"/>
    <w:rsid w:val="00993ED2"/>
    <w:rsid w:val="009A5A9C"/>
    <w:rsid w:val="009A774F"/>
    <w:rsid w:val="009C15C5"/>
    <w:rsid w:val="009D2790"/>
    <w:rsid w:val="009D5E10"/>
    <w:rsid w:val="00A05734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53387"/>
    <w:rsid w:val="00A64EC7"/>
    <w:rsid w:val="00A71155"/>
    <w:rsid w:val="00AB53BA"/>
    <w:rsid w:val="00AD77BA"/>
    <w:rsid w:val="00AD7D82"/>
    <w:rsid w:val="00AF2CF0"/>
    <w:rsid w:val="00AF3265"/>
    <w:rsid w:val="00B16173"/>
    <w:rsid w:val="00B2534E"/>
    <w:rsid w:val="00B25D3F"/>
    <w:rsid w:val="00B27816"/>
    <w:rsid w:val="00B31423"/>
    <w:rsid w:val="00B37BAB"/>
    <w:rsid w:val="00B51D37"/>
    <w:rsid w:val="00B524D4"/>
    <w:rsid w:val="00B6186B"/>
    <w:rsid w:val="00B63D54"/>
    <w:rsid w:val="00B7398A"/>
    <w:rsid w:val="00B84C3C"/>
    <w:rsid w:val="00B942EE"/>
    <w:rsid w:val="00BA6C32"/>
    <w:rsid w:val="00BB43BE"/>
    <w:rsid w:val="00BC4D24"/>
    <w:rsid w:val="00BC524E"/>
    <w:rsid w:val="00C134E4"/>
    <w:rsid w:val="00C325C4"/>
    <w:rsid w:val="00C3602F"/>
    <w:rsid w:val="00C4647D"/>
    <w:rsid w:val="00C515F6"/>
    <w:rsid w:val="00C62403"/>
    <w:rsid w:val="00C635A4"/>
    <w:rsid w:val="00C73EDE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CF4012"/>
    <w:rsid w:val="00CF6123"/>
    <w:rsid w:val="00D01EF4"/>
    <w:rsid w:val="00D156F7"/>
    <w:rsid w:val="00D15D38"/>
    <w:rsid w:val="00D24797"/>
    <w:rsid w:val="00D26095"/>
    <w:rsid w:val="00D32E46"/>
    <w:rsid w:val="00D34D91"/>
    <w:rsid w:val="00D36C7D"/>
    <w:rsid w:val="00D4456C"/>
    <w:rsid w:val="00D567A4"/>
    <w:rsid w:val="00D9414D"/>
    <w:rsid w:val="00DC3EC5"/>
    <w:rsid w:val="00DC6759"/>
    <w:rsid w:val="00DE71EA"/>
    <w:rsid w:val="00DF48D4"/>
    <w:rsid w:val="00E03BD7"/>
    <w:rsid w:val="00E165B0"/>
    <w:rsid w:val="00E23DD6"/>
    <w:rsid w:val="00E355FB"/>
    <w:rsid w:val="00E3658D"/>
    <w:rsid w:val="00E52826"/>
    <w:rsid w:val="00E53ED4"/>
    <w:rsid w:val="00E711D5"/>
    <w:rsid w:val="00E747A0"/>
    <w:rsid w:val="00E832C7"/>
    <w:rsid w:val="00EB1F5C"/>
    <w:rsid w:val="00EB7D70"/>
    <w:rsid w:val="00EC2B1F"/>
    <w:rsid w:val="00EC684E"/>
    <w:rsid w:val="00EC7307"/>
    <w:rsid w:val="00ED30E4"/>
    <w:rsid w:val="00EE0C0B"/>
    <w:rsid w:val="00EE125B"/>
    <w:rsid w:val="00F231B5"/>
    <w:rsid w:val="00F337CC"/>
    <w:rsid w:val="00F3734C"/>
    <w:rsid w:val="00F452F0"/>
    <w:rsid w:val="00F477D8"/>
    <w:rsid w:val="00F52733"/>
    <w:rsid w:val="00F76437"/>
    <w:rsid w:val="00F816F9"/>
    <w:rsid w:val="00FB154C"/>
    <w:rsid w:val="00FB3026"/>
    <w:rsid w:val="00FB64D9"/>
    <w:rsid w:val="00FC5389"/>
    <w:rsid w:val="00FE1F12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C8A59"/>
  <w15:docId w15:val="{841F37FE-6D48-4F16-8726-9BA36AB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2</cp:revision>
  <cp:lastPrinted>2022-12-02T11:51:00Z</cp:lastPrinted>
  <dcterms:created xsi:type="dcterms:W3CDTF">2022-12-02T11:52:00Z</dcterms:created>
  <dcterms:modified xsi:type="dcterms:W3CDTF">2022-12-02T11:52:00Z</dcterms:modified>
</cp:coreProperties>
</file>